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5664F9D500604FC083A310BED2C970C5"/>
        </w:placeholder>
        <w15:appearance w15:val="hidden"/>
      </w:sdtPr>
      <w:sdtEndPr>
        <w:rPr>
          <w:rFonts w:ascii="Segoe UI" w:eastAsia="Times New Roman" w:hAnsi="Segoe UI" w:cs="Segoe UI"/>
          <w:bCs/>
          <w:sz w:val="22"/>
          <w:szCs w:val="22"/>
          <w:lang w:eastAsia="sl-SI"/>
        </w:rPr>
      </w:sdtEndPr>
      <w:sdtContent>
        <w:p w14:paraId="2AA76B1B"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E03EE04" wp14:editId="07CEED44">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3C4BB21"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D4BD666"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416CF92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0C9FD8F7"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6B53363F" w14:textId="77777777" w:rsidR="004E7581" w:rsidRDefault="004E7581">
      <w:pPr>
        <w:keepNext/>
        <w:spacing w:after="0"/>
        <w:ind w:firstLine="708"/>
        <w:jc w:val="both"/>
        <w:outlineLvl w:val="5"/>
        <w:rPr>
          <w:rFonts w:ascii="Garamond" w:eastAsia="Times New Roman" w:hAnsi="Garamond"/>
          <w:b/>
          <w:lang w:eastAsia="sl-SI"/>
        </w:rPr>
      </w:pPr>
    </w:p>
    <w:p w14:paraId="725509C4" w14:textId="77777777" w:rsidR="004E7581" w:rsidRDefault="004E7581">
      <w:pPr>
        <w:keepNext/>
        <w:spacing w:after="0"/>
        <w:ind w:firstLine="708"/>
        <w:jc w:val="both"/>
        <w:outlineLvl w:val="5"/>
        <w:rPr>
          <w:rFonts w:ascii="Garamond" w:eastAsia="Times New Roman" w:hAnsi="Garamond"/>
          <w:b/>
          <w:lang w:eastAsia="sl-SI"/>
        </w:rPr>
      </w:pPr>
    </w:p>
    <w:p w14:paraId="4364A036" w14:textId="2573E9B9"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DC6809">
        <w:rPr>
          <w:rFonts w:ascii="Garamond" w:eastAsia="Calibri" w:hAnsi="Garamond"/>
          <w:u w:val="single"/>
        </w:rPr>
        <w:t>08.08</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DC6809">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DC6809">
        <w:rPr>
          <w:rFonts w:ascii="Garamond" w:eastAsia="Calibri" w:hAnsi="Garamond"/>
          <w:b/>
          <w:bCs/>
          <w:u w:val="single"/>
        </w:rPr>
        <w:t>538</w:t>
      </w:r>
      <w:r>
        <w:rPr>
          <w:rFonts w:ascii="Garamond" w:eastAsia="Calibri" w:hAnsi="Garamond"/>
          <w:b/>
          <w:u w:val="single"/>
        </w:rPr>
        <w:t>-2025-BG/VH</w:t>
      </w:r>
    </w:p>
    <w:p w14:paraId="066302C6"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1F6E2087" w14:textId="77777777" w:rsidR="004E7581" w:rsidRDefault="004E7581">
      <w:pPr>
        <w:spacing w:after="0"/>
        <w:jc w:val="both"/>
        <w:rPr>
          <w:rFonts w:ascii="Garamond" w:eastAsia="Times New Roman" w:hAnsi="Garamond"/>
          <w:b/>
          <w:lang w:eastAsia="sl-SI"/>
        </w:rPr>
      </w:pPr>
    </w:p>
    <w:p w14:paraId="5EE2902A"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34C19325" w14:textId="77777777" w:rsidR="00760C1B" w:rsidRPr="00760C1B" w:rsidRDefault="00760C1B" w:rsidP="00760C1B">
      <w:pPr>
        <w:spacing w:after="0"/>
        <w:jc w:val="both"/>
        <w:rPr>
          <w:rFonts w:ascii="Garamond" w:eastAsia="Times New Roman" w:hAnsi="Garamond"/>
          <w:lang w:eastAsia="sl-SI"/>
        </w:rPr>
      </w:pPr>
    </w:p>
    <w:p w14:paraId="42042B7E" w14:textId="77777777" w:rsidR="00DC6809" w:rsidRDefault="00DC6809">
      <w:pPr>
        <w:jc w:val="both"/>
        <w:rPr>
          <w:rFonts w:ascii="Garamond" w:eastAsia="Calibri" w:hAnsi="Garamond" w:cs="Aptos"/>
          <w:b/>
          <w:bCs/>
          <w:lang w:eastAsia="sl-SI"/>
        </w:rPr>
      </w:pPr>
      <w:r w:rsidRPr="00DC6809">
        <w:rPr>
          <w:rFonts w:ascii="Garamond" w:eastAsia="Calibri" w:hAnsi="Garamond" w:cs="Aptos"/>
          <w:b/>
          <w:bCs/>
          <w:lang w:eastAsia="sl-SI"/>
        </w:rPr>
        <w:t>POPRAVILO (M02) VIDEOLAPAROSKOPA</w:t>
      </w:r>
      <w:r w:rsidRPr="00DC6809">
        <w:rPr>
          <w:rFonts w:ascii="Garamond" w:eastAsia="Calibri" w:hAnsi="Garamond" w:cs="Aptos"/>
          <w:lang w:eastAsia="sl-SI"/>
        </w:rPr>
        <w:t xml:space="preserve">, </w:t>
      </w:r>
    </w:p>
    <w:p w14:paraId="3867BA73" w14:textId="1A1C12A6" w:rsidR="00DC6809" w:rsidRPr="00DC6809" w:rsidRDefault="00DC6809">
      <w:pPr>
        <w:jc w:val="both"/>
        <w:rPr>
          <w:rFonts w:ascii="Garamond" w:eastAsia="Calibri" w:hAnsi="Garamond" w:cs="Aptos"/>
          <w:lang w:eastAsia="sl-SI"/>
        </w:rPr>
      </w:pPr>
      <w:r w:rsidRPr="00DC6809">
        <w:rPr>
          <w:rFonts w:ascii="Garamond" w:eastAsia="Calibri" w:hAnsi="Garamond" w:cs="Aptos"/>
          <w:lang w:eastAsia="sl-SI"/>
        </w:rPr>
        <w:t>na katerem je potrebno izvesti popravilo raznih poškodovanih rezervnih delov (</w:t>
      </w:r>
      <w:proofErr w:type="spellStart"/>
      <w:r w:rsidRPr="00DC6809">
        <w:rPr>
          <w:rFonts w:ascii="Garamond" w:eastAsia="Calibri" w:hAnsi="Garamond" w:cs="Aptos"/>
          <w:lang w:eastAsia="sl-SI"/>
        </w:rPr>
        <w:t>konektor</w:t>
      </w:r>
      <w:proofErr w:type="spellEnd"/>
      <w:r w:rsidRPr="00DC6809">
        <w:rPr>
          <w:rFonts w:ascii="Garamond" w:eastAsia="Calibri" w:hAnsi="Garamond" w:cs="Aptos"/>
          <w:lang w:eastAsia="sl-SI"/>
        </w:rPr>
        <w:t xml:space="preserve"> za tesnjenje, gumica, univerzalni tubus).</w:t>
      </w:r>
    </w:p>
    <w:p w14:paraId="6123F902" w14:textId="79892DE4" w:rsidR="00DC6809" w:rsidRDefault="000512B2" w:rsidP="000512B2">
      <w:pPr>
        <w:jc w:val="right"/>
        <w:rPr>
          <w:rFonts w:ascii="Garamond" w:eastAsia="Calibri" w:hAnsi="Garamond"/>
          <w:b/>
          <w:bCs/>
        </w:rPr>
      </w:pPr>
      <w:r>
        <w:rPr>
          <w:rFonts w:ascii="Garamond" w:eastAsia="Calibri" w:hAnsi="Garamond"/>
          <w:b/>
          <w:bCs/>
          <w:noProof/>
        </w:rPr>
        <w:drawing>
          <wp:inline distT="0" distB="0" distL="0" distR="0" wp14:anchorId="41B77045" wp14:editId="0184D73F">
            <wp:extent cx="1999951" cy="1800000"/>
            <wp:effectExtent l="0" t="0" r="0" b="0"/>
            <wp:docPr id="1845989247" name="Slika 1" descr="Slika, ki vsebuje besede krog, umetnost&#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89247" name="Slika 1" descr="Slika, ki vsebuje besede krog, umetnost&#10;&#10;Vsebina, ustvarjena z UI, morda ni pravilna."/>
                    <pic:cNvPicPr/>
                  </pic:nvPicPr>
                  <pic:blipFill>
                    <a:blip r:embed="rId9" cstate="print">
                      <a:extLst>
                        <a:ext uri="{BEBA8EAE-BF5A-486C-A8C5-ECC9F3942E4B}">
                          <a14:imgProps xmlns:a14="http://schemas.microsoft.com/office/drawing/2010/main">
                            <a14:imgLayer r:embed="rId10">
                              <a14:imgEffect>
                                <a14:backgroundRemoval t="433" b="97547" l="390" r="93377">
                                  <a14:foregroundMark x1="48052" y1="8947" x2="48052" y2="8947"/>
                                  <a14:foregroundMark x1="48571" y1="7937" x2="53766" y2="16450"/>
                                  <a14:foregroundMark x1="54286" y1="3175" x2="46234" y2="2597"/>
                                  <a14:foregroundMark x1="90519" y1="56566" x2="93377" y2="42857"/>
                                  <a14:foregroundMark x1="70519" y1="90043" x2="40519" y2="93218"/>
                                  <a14:foregroundMark x1="70000" y1="90043" x2="75714" y2="86291"/>
                                  <a14:foregroundMark x1="26234" y1="90476" x2="19481" y2="86869"/>
                                  <a14:foregroundMark x1="21429" y1="87879" x2="17662" y2="83694"/>
                                  <a14:foregroundMark x1="9481" y1="67244" x2="9091" y2="46032"/>
                                  <a14:foregroundMark x1="71558" y1="4329" x2="71558" y2="4329"/>
                                  <a14:foregroundMark x1="71558" y1="14141" x2="71558" y2="14141"/>
                                  <a14:foregroundMark x1="74935" y1="15152" x2="73636" y2="13853"/>
                                  <a14:foregroundMark x1="46623" y1="6782" x2="46883" y2="4329"/>
                                  <a14:foregroundMark x1="1299" y1="57864" x2="1299" y2="57864"/>
                                  <a14:foregroundMark x1="73636" y1="4473" x2="73636" y2="4473"/>
                                  <a14:foregroundMark x1="41039" y1="1732" x2="41039" y2="1732"/>
                                  <a14:foregroundMark x1="36883" y1="2020" x2="36883" y2="2020"/>
                                  <a14:foregroundMark x1="36883" y1="3463" x2="36883" y2="3463"/>
                                  <a14:foregroundMark x1="34805" y1="4762" x2="34805" y2="4762"/>
                                  <a14:foregroundMark x1="37143" y1="3752" x2="32857" y2="5772"/>
                                  <a14:foregroundMark x1="33896" y1="5339" x2="12727" y2="24098"/>
                                  <a14:foregroundMark x1="12727" y1="24098" x2="12468" y2="24098"/>
                                  <a14:foregroundMark x1="34675" y1="4762" x2="22597" y2="12121"/>
                                  <a14:foregroundMark x1="19481" y1="14286" x2="7273" y2="37662"/>
                                  <a14:foregroundMark x1="7273" y1="37662" x2="7273" y2="67244"/>
                                  <a14:foregroundMark x1="7273" y1="67244" x2="17662" y2="85281"/>
                                  <a14:foregroundMark x1="20390" y1="14286" x2="16753" y2="17172"/>
                                  <a14:foregroundMark x1="17143" y1="16883" x2="14545" y2="21068"/>
                                  <a14:foregroundMark x1="12857" y1="22367" x2="8182" y2="31890"/>
                                  <a14:foregroundMark x1="8182" y1="32179" x2="6364" y2="41270"/>
                                  <a14:foregroundMark x1="7013" y1="35931" x2="5844" y2="42280"/>
                                  <a14:foregroundMark x1="4805" y1="56133" x2="6364" y2="62338"/>
                                  <a14:foregroundMark x1="8182" y1="70130" x2="12857" y2="79221"/>
                                  <a14:foregroundMark x1="39667" y1="96462" x2="37143" y2="96537"/>
                                  <a14:foregroundMark x1="61558" y1="95815" x2="47126" y2="96242"/>
                                  <a14:foregroundMark x1="38312" y1="96537" x2="25065" y2="90043"/>
                                  <a14:foregroundMark x1="37532" y1="96537" x2="28312" y2="93074"/>
                                  <a14:foregroundMark x1="39505" y1="96742" x2="25325" y2="90043"/>
                                  <a14:foregroundMark x1="82208" y1="83983" x2="76494" y2="87734"/>
                                  <a14:foregroundMark x1="649" y1="54113" x2="649" y2="54113"/>
                                  <a14:foregroundMark x1="1558" y1="61328" x2="1558" y2="61328"/>
                                  <a14:foregroundMark x1="3636" y1="64358" x2="3636" y2="64358"/>
                                  <a14:foregroundMark x1="33766" y1="3752" x2="23506" y2="11111"/>
                                  <a14:foregroundMark x1="93506" y1="42713" x2="91039" y2="35931"/>
                                  <a14:foregroundMark x1="93506" y1="43290" x2="87403" y2="27128"/>
                                  <a14:foregroundMark x1="91948" y1="38672" x2="91299" y2="33478"/>
                                  <a14:foregroundMark x1="91429" y1="35498" x2="89870" y2="30736"/>
                                  <a14:foregroundMark x1="90390" y1="30880" x2="88052" y2="26696"/>
                                  <a14:foregroundMark x1="88571" y1="27417" x2="85584" y2="22367"/>
                                  <a14:foregroundMark x1="86234" y1="23665" x2="81558" y2="19048"/>
                                  <a14:foregroundMark x1="86494" y1="24098" x2="78052" y2="12554"/>
                                  <a14:foregroundMark x1="43896" y1="433" x2="43896" y2="433"/>
                                  <a14:backgroundMark x1="38701" y1="98124" x2="56104" y2="98557"/>
                                  <a14:backgroundMark x1="7662" y1="73737" x2="0" y2="64935"/>
                                  <a14:backgroundMark x1="909" y1="60173" x2="909" y2="60173"/>
                                  <a14:backgroundMark x1="1299" y1="61328" x2="1299" y2="61328"/>
                                  <a14:backgroundMark x1="3117" y1="55411" x2="3117" y2="55411"/>
                                </a14:backgroundRemoval>
                              </a14:imgEffect>
                            </a14:imgLayer>
                          </a14:imgProps>
                        </a:ext>
                        <a:ext uri="{28A0092B-C50C-407E-A947-70E740481C1C}">
                          <a14:useLocalDpi xmlns:a14="http://schemas.microsoft.com/office/drawing/2010/main" val="0"/>
                        </a:ext>
                      </a:extLst>
                    </a:blip>
                    <a:stretch>
                      <a:fillRect/>
                    </a:stretch>
                  </pic:blipFill>
                  <pic:spPr>
                    <a:xfrm>
                      <a:off x="0" y="0"/>
                      <a:ext cx="1999951" cy="1800000"/>
                    </a:xfrm>
                    <a:prstGeom prst="rect">
                      <a:avLst/>
                    </a:prstGeom>
                  </pic:spPr>
                </pic:pic>
              </a:graphicData>
            </a:graphic>
          </wp:inline>
        </w:drawing>
      </w:r>
      <w:r>
        <w:rPr>
          <w:rFonts w:ascii="Garamond" w:eastAsia="Calibri" w:hAnsi="Garamond"/>
          <w:b/>
          <w:bCs/>
          <w:noProof/>
        </w:rPr>
        <w:t xml:space="preserve"> </w:t>
      </w:r>
      <w:r>
        <w:rPr>
          <w:rFonts w:ascii="Garamond" w:eastAsia="Calibri" w:hAnsi="Garamond"/>
          <w:b/>
          <w:bCs/>
          <w:noProof/>
        </w:rPr>
        <w:drawing>
          <wp:inline distT="0" distB="0" distL="0" distR="0" wp14:anchorId="320F2957" wp14:editId="69DDB582">
            <wp:extent cx="2880000" cy="1340116"/>
            <wp:effectExtent l="0" t="0" r="0" b="0"/>
            <wp:docPr id="1408550272" name="Slika 2" descr="Slika, ki vsebuje besede zaprt prostor, zaprto, avt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50272" name="Slika 2" descr="Slika, ki vsebuje besede zaprt prostor, zaprto, avto&#10;&#10;Vsebina, ustvarjena z UI, morda ni pravilna."/>
                    <pic:cNvPicPr/>
                  </pic:nvPicPr>
                  <pic:blipFill>
                    <a:blip r:embed="rId11">
                      <a:extLst>
                        <a:ext uri="{BEBA8EAE-BF5A-486C-A8C5-ECC9F3942E4B}">
                          <a14:imgProps xmlns:a14="http://schemas.microsoft.com/office/drawing/2010/main">
                            <a14:imgLayer r:embed="rId12">
                              <a14:imgEffect>
                                <a14:backgroundRemoval t="6211" b="98137" l="9538" r="89306">
                                  <a14:foregroundMark x1="45087" y1="72050" x2="45087" y2="72050"/>
                                  <a14:foregroundMark x1="31214" y1="72671" x2="48555" y2="77019"/>
                                  <a14:foregroundMark x1="48555" y1="77019" x2="56358" y2="73913"/>
                                  <a14:foregroundMark x1="22543" y1="50311" x2="21098" y2="98137"/>
                                  <a14:foregroundMark x1="24277" y1="9938" x2="73699" y2="6832"/>
                                  <a14:foregroundMark x1="9538" y1="95031" x2="15607" y2="55901"/>
                                  <a14:foregroundMark x1="15607" y1="55901" x2="15029" y2="11180"/>
                                  <a14:backgroundMark x1="93642" y1="31056" x2="93642" y2="31056"/>
                                </a14:backgroundRemoval>
                              </a14:imgEffect>
                            </a14:imgLayer>
                          </a14:imgProps>
                        </a:ext>
                        <a:ext uri="{28A0092B-C50C-407E-A947-70E740481C1C}">
                          <a14:useLocalDpi xmlns:a14="http://schemas.microsoft.com/office/drawing/2010/main" val="0"/>
                        </a:ext>
                      </a:extLst>
                    </a:blip>
                    <a:stretch>
                      <a:fillRect/>
                    </a:stretch>
                  </pic:blipFill>
                  <pic:spPr>
                    <a:xfrm>
                      <a:off x="0" y="0"/>
                      <a:ext cx="2880000" cy="1340116"/>
                    </a:xfrm>
                    <a:prstGeom prst="rect">
                      <a:avLst/>
                    </a:prstGeom>
                  </pic:spPr>
                </pic:pic>
              </a:graphicData>
            </a:graphic>
          </wp:inline>
        </w:drawing>
      </w:r>
    </w:p>
    <w:p w14:paraId="2C1FD0A9" w14:textId="6BEF9495" w:rsidR="00C038D2" w:rsidRDefault="00C038D2">
      <w:pPr>
        <w:jc w:val="both"/>
        <w:rPr>
          <w:rFonts w:ascii="Garamond" w:eastAsia="Calibri" w:hAnsi="Garamond"/>
          <w:b/>
          <w:bCs/>
        </w:rPr>
      </w:pPr>
      <w:r>
        <w:rPr>
          <w:rFonts w:ascii="Garamond" w:eastAsia="Calibri" w:hAnsi="Garamond"/>
          <w:b/>
          <w:bCs/>
        </w:rPr>
        <w:t>Podatki o opremi:</w:t>
      </w:r>
    </w:p>
    <w:p w14:paraId="2B776934" w14:textId="326D30B3" w:rsidR="00DC6809" w:rsidRPr="00DC6809" w:rsidRDefault="00DC6809">
      <w:pPr>
        <w:jc w:val="both"/>
        <w:rPr>
          <w:rFonts w:ascii="Garamond" w:eastAsia="Calibri" w:hAnsi="Garamond"/>
        </w:rPr>
      </w:pPr>
      <w:r w:rsidRPr="00DC6809">
        <w:rPr>
          <w:rFonts w:ascii="Garamond" w:eastAsia="Calibri" w:hAnsi="Garamond"/>
        </w:rPr>
        <w:t>(Operacijski blok SM 2784)</w:t>
      </w:r>
    </w:p>
    <w:p w14:paraId="16206AD4" w14:textId="77777777" w:rsidR="00DC6809" w:rsidRPr="00DC6809" w:rsidRDefault="00DC6809" w:rsidP="00DC6809">
      <w:pPr>
        <w:jc w:val="both"/>
        <w:rPr>
          <w:rFonts w:ascii="Garamond" w:eastAsia="Calibri" w:hAnsi="Garamond"/>
        </w:rPr>
      </w:pPr>
      <w:r w:rsidRPr="00DC6809">
        <w:rPr>
          <w:rFonts w:ascii="Garamond" w:eastAsia="Calibri" w:hAnsi="Garamond"/>
          <w:color w:val="0070C0"/>
        </w:rPr>
        <w:t xml:space="preserve">Proizvajalec: </w:t>
      </w:r>
      <w:r w:rsidRPr="00DC6809">
        <w:rPr>
          <w:rFonts w:ascii="Garamond" w:eastAsia="Calibri" w:hAnsi="Garamond"/>
        </w:rPr>
        <w:t>OLYMPUS</w:t>
      </w:r>
    </w:p>
    <w:p w14:paraId="74AEF64B" w14:textId="7D3196F8" w:rsidR="00DC6809" w:rsidRPr="00DC6809" w:rsidRDefault="00DC6809" w:rsidP="00DC6809">
      <w:pPr>
        <w:jc w:val="both"/>
        <w:rPr>
          <w:rFonts w:ascii="Garamond" w:eastAsia="Calibri" w:hAnsi="Garamond"/>
        </w:rPr>
      </w:pPr>
      <w:r w:rsidRPr="00DC6809">
        <w:rPr>
          <w:rFonts w:ascii="Garamond" w:eastAsia="Calibri" w:hAnsi="Garamond"/>
          <w:color w:val="0070C0"/>
        </w:rPr>
        <w:t xml:space="preserve">Tip: </w:t>
      </w:r>
      <w:r w:rsidRPr="00DC6809">
        <w:rPr>
          <w:rFonts w:ascii="Garamond" w:eastAsia="Calibri" w:hAnsi="Garamond"/>
        </w:rPr>
        <w:t>LTF-190-10-3D</w:t>
      </w:r>
    </w:p>
    <w:p w14:paraId="772B8CAF" w14:textId="77777777" w:rsidR="00DC6809" w:rsidRPr="00DC6809" w:rsidRDefault="00DC6809" w:rsidP="00DC6809">
      <w:pPr>
        <w:jc w:val="both"/>
        <w:rPr>
          <w:rFonts w:ascii="Garamond" w:eastAsia="Calibri" w:hAnsi="Garamond"/>
        </w:rPr>
      </w:pPr>
      <w:r w:rsidRPr="00DC6809">
        <w:rPr>
          <w:rFonts w:ascii="Garamond" w:eastAsia="Calibri" w:hAnsi="Garamond"/>
          <w:color w:val="0070C0"/>
        </w:rPr>
        <w:t xml:space="preserve">Inventarna številka: </w:t>
      </w:r>
      <w:r w:rsidRPr="00DC6809">
        <w:rPr>
          <w:rFonts w:ascii="Garamond" w:eastAsia="Calibri" w:hAnsi="Garamond"/>
        </w:rPr>
        <w:t>00537291</w:t>
      </w:r>
    </w:p>
    <w:p w14:paraId="5CC11613" w14:textId="77777777" w:rsidR="00DC6809" w:rsidRPr="00DC6809" w:rsidRDefault="00DC6809" w:rsidP="00DC6809">
      <w:pPr>
        <w:jc w:val="both"/>
        <w:rPr>
          <w:rFonts w:ascii="Garamond" w:eastAsia="Calibri" w:hAnsi="Garamond"/>
        </w:rPr>
      </w:pPr>
      <w:r w:rsidRPr="00DC6809">
        <w:rPr>
          <w:rFonts w:ascii="Garamond" w:eastAsia="Calibri" w:hAnsi="Garamond"/>
          <w:color w:val="0070C0"/>
        </w:rPr>
        <w:t xml:space="preserve">Serijska številka: </w:t>
      </w:r>
      <w:r w:rsidRPr="00DC6809">
        <w:rPr>
          <w:rFonts w:ascii="Garamond" w:eastAsia="Calibri" w:hAnsi="Garamond"/>
        </w:rPr>
        <w:t>2512383</w:t>
      </w:r>
    </w:p>
    <w:p w14:paraId="4172CB57" w14:textId="77777777" w:rsidR="00DC6809" w:rsidRDefault="00DC6809" w:rsidP="00DC6809">
      <w:pPr>
        <w:jc w:val="both"/>
        <w:rPr>
          <w:rFonts w:ascii="Garamond" w:eastAsia="Calibri" w:hAnsi="Garamond"/>
        </w:rPr>
      </w:pPr>
      <w:r w:rsidRPr="00DC6809">
        <w:rPr>
          <w:rFonts w:ascii="Garamond" w:eastAsia="Calibri" w:hAnsi="Garamond"/>
          <w:color w:val="0070C0"/>
        </w:rPr>
        <w:t xml:space="preserve">Leto nabave: </w:t>
      </w:r>
      <w:r w:rsidRPr="00DC6809">
        <w:rPr>
          <w:rFonts w:ascii="Garamond" w:eastAsia="Calibri" w:hAnsi="Garamond"/>
        </w:rPr>
        <w:t>2016</w:t>
      </w:r>
    </w:p>
    <w:p w14:paraId="7F3FB588" w14:textId="77777777" w:rsidR="00DC6809" w:rsidRDefault="00DC6809" w:rsidP="00DC6809">
      <w:pPr>
        <w:jc w:val="both"/>
        <w:rPr>
          <w:rFonts w:ascii="Garamond" w:eastAsia="Calibri" w:hAnsi="Garamond"/>
        </w:rPr>
      </w:pPr>
    </w:p>
    <w:p w14:paraId="71F35D93" w14:textId="618D27E0" w:rsidR="007A03FC" w:rsidRDefault="005B37F7" w:rsidP="00DC6809">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2059C2BF" w14:textId="77777777" w:rsidR="005B37F7" w:rsidRPr="005B37F7" w:rsidRDefault="005B37F7">
      <w:pPr>
        <w:jc w:val="both"/>
        <w:rPr>
          <w:rFonts w:ascii="Garamond" w:eastAsia="Calibri" w:hAnsi="Garamond"/>
        </w:rPr>
      </w:pPr>
    </w:p>
    <w:p w14:paraId="2E90D40F"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523FF8C"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10F44E5" w14:textId="77777777" w:rsidR="00184272" w:rsidRDefault="00184272" w:rsidP="00184272">
      <w:pPr>
        <w:spacing w:after="0"/>
        <w:jc w:val="both"/>
        <w:rPr>
          <w:rFonts w:ascii="Garamond" w:eastAsia="Calibri" w:hAnsi="Garamond"/>
        </w:rPr>
      </w:pPr>
      <w:r>
        <w:rPr>
          <w:rFonts w:ascii="Garamond" w:eastAsia="Calibri" w:hAnsi="Garamond"/>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w:t>
      </w:r>
      <w:r>
        <w:rPr>
          <w:rFonts w:ascii="Garamond" w:eastAsia="Calibri" w:hAnsi="Garamond"/>
        </w:rPr>
        <w:lastRenderedPageBreak/>
        <w:t>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D7D6F3E" w14:textId="77777777" w:rsidR="009947C0" w:rsidRDefault="00184272" w:rsidP="009947C0">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5693D8D" w14:textId="12D7023C" w:rsidR="00184272" w:rsidRPr="009947C0" w:rsidRDefault="00184272" w:rsidP="009947C0">
      <w:pPr>
        <w:jc w:val="both"/>
      </w:pPr>
      <w:r>
        <w:rPr>
          <w:rFonts w:ascii="Garamond" w:eastAsia="Times New Roman" w:hAnsi="Garamond"/>
          <w:b/>
          <w:lang w:eastAsia="sl-SI"/>
        </w:rPr>
        <w:t>Splošne zahteve:</w:t>
      </w:r>
    </w:p>
    <w:p w14:paraId="516B009F"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103A8A9"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46A0727"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2A14002"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F214239"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9F67913"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3F8F9BC1"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03570A64"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D36588C" w14:textId="77777777" w:rsidR="00184272" w:rsidRDefault="00184272" w:rsidP="00184272">
      <w:pPr>
        <w:spacing w:after="0"/>
        <w:ind w:left="360"/>
        <w:jc w:val="both"/>
        <w:rPr>
          <w:rFonts w:ascii="Garamond" w:eastAsia="Times New Roman" w:hAnsi="Garamond"/>
          <w:lang w:eastAsia="sl-SI"/>
        </w:rPr>
      </w:pPr>
    </w:p>
    <w:p w14:paraId="68EFD1DE"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35317C6"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število opravljenih ur (redne, izredne)</w:t>
      </w:r>
    </w:p>
    <w:p w14:paraId="35C3F6E0"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naziv aparata</w:t>
      </w:r>
    </w:p>
    <w:p w14:paraId="39E2B116"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inventarna številka opreme oziroma aparata</w:t>
      </w:r>
    </w:p>
    <w:p w14:paraId="48B07E4C"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serijska številka aparata</w:t>
      </w:r>
    </w:p>
    <w:p w14:paraId="35E9F344"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 xml:space="preserve">oddelek naročnika (nahajališče aparata) </w:t>
      </w:r>
    </w:p>
    <w:p w14:paraId="6B264062"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količina in vrsta vgrajenega materiala oz. rezervnih delov</w:t>
      </w:r>
    </w:p>
    <w:p w14:paraId="3580D0C9"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cena vgrajenega materiala oz. rezervnih delov– velja za popravila, ki niso vključena v »ALL INCLUSIVE« vzdrževanje</w:t>
      </w:r>
    </w:p>
    <w:p w14:paraId="29D67920"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dolžino garancijskega obdobja za vgrajene rezervne/nadomestne dele/materiala</w:t>
      </w:r>
    </w:p>
    <w:p w14:paraId="23F18CC1"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da je aparat brezhiben in varen za uporabo.</w:t>
      </w:r>
    </w:p>
    <w:p w14:paraId="04B19093" w14:textId="77777777" w:rsidR="00184272" w:rsidRDefault="00184272" w:rsidP="00184272">
      <w:pPr>
        <w:spacing w:after="0"/>
        <w:jc w:val="both"/>
        <w:rPr>
          <w:rFonts w:ascii="Garamond" w:eastAsia="Times New Roman" w:hAnsi="Garamond"/>
          <w:b/>
          <w:bCs/>
          <w:lang w:eastAsia="sl-SI"/>
        </w:rPr>
      </w:pPr>
    </w:p>
    <w:p w14:paraId="2B03FD51"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319E2D1" w14:textId="77777777" w:rsidR="00184272" w:rsidRDefault="00184272" w:rsidP="00184272">
      <w:pPr>
        <w:spacing w:after="0"/>
        <w:jc w:val="both"/>
        <w:rPr>
          <w:rFonts w:ascii="Garamond" w:eastAsia="Times New Roman" w:hAnsi="Garamond"/>
          <w:b/>
          <w:bCs/>
          <w:lang w:eastAsia="sl-SI"/>
        </w:rPr>
      </w:pPr>
    </w:p>
    <w:p w14:paraId="231F5653" w14:textId="77777777" w:rsidR="00184272" w:rsidRPr="00DF49D3" w:rsidRDefault="00184272" w:rsidP="00184272">
      <w:pPr>
        <w:numPr>
          <w:ilvl w:val="0"/>
          <w:numId w:val="15"/>
        </w:numPr>
        <w:autoSpaceDE w:val="0"/>
        <w:spacing w:after="0"/>
        <w:jc w:val="both"/>
        <w:rPr>
          <w:rFonts w:ascii="Garamond" w:eastAsia="Calibri" w:hAnsi="Garamond"/>
          <w:lang w:eastAsia="sl-SI"/>
        </w:rPr>
      </w:pPr>
      <w:r w:rsidRPr="00DF49D3">
        <w:rPr>
          <w:rFonts w:ascii="Garamond" w:eastAsia="Calibri" w:hAnsi="Garamond"/>
          <w:lang w:eastAsia="sl-SI"/>
        </w:rPr>
        <w:t>naziv opreme</w:t>
      </w:r>
    </w:p>
    <w:p w14:paraId="043F854C" w14:textId="77777777" w:rsidR="00184272" w:rsidRPr="00DF49D3" w:rsidRDefault="00184272" w:rsidP="00184272">
      <w:pPr>
        <w:numPr>
          <w:ilvl w:val="0"/>
          <w:numId w:val="15"/>
        </w:numPr>
        <w:autoSpaceDE w:val="0"/>
        <w:spacing w:after="0"/>
        <w:jc w:val="both"/>
        <w:rPr>
          <w:rFonts w:ascii="Garamond" w:eastAsia="Calibri" w:hAnsi="Garamond"/>
          <w:lang w:eastAsia="sl-SI"/>
        </w:rPr>
      </w:pPr>
      <w:r w:rsidRPr="00DF49D3">
        <w:rPr>
          <w:rFonts w:ascii="Garamond" w:eastAsia="Calibri" w:hAnsi="Garamond"/>
          <w:lang w:eastAsia="sl-SI"/>
        </w:rPr>
        <w:t>serijska številka</w:t>
      </w:r>
    </w:p>
    <w:p w14:paraId="13E9719B" w14:textId="77777777" w:rsidR="00184272" w:rsidRPr="00DF49D3" w:rsidRDefault="00184272" w:rsidP="00184272">
      <w:pPr>
        <w:numPr>
          <w:ilvl w:val="0"/>
          <w:numId w:val="15"/>
        </w:numPr>
        <w:autoSpaceDE w:val="0"/>
        <w:spacing w:after="0"/>
        <w:jc w:val="both"/>
        <w:rPr>
          <w:rFonts w:ascii="Garamond" w:eastAsia="Calibri" w:hAnsi="Garamond"/>
          <w:lang w:eastAsia="sl-SI"/>
        </w:rPr>
      </w:pPr>
      <w:r w:rsidRPr="00DF49D3">
        <w:rPr>
          <w:rFonts w:ascii="Garamond" w:eastAsia="Calibri" w:hAnsi="Garamond"/>
          <w:lang w:eastAsia="sl-SI"/>
        </w:rPr>
        <w:t>inventarna številka</w:t>
      </w:r>
    </w:p>
    <w:p w14:paraId="7DB7F53C"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številko naročilnice</w:t>
      </w:r>
    </w:p>
    <w:p w14:paraId="15480C44" w14:textId="77777777" w:rsidR="00184272" w:rsidRPr="00DF49D3" w:rsidRDefault="00184272" w:rsidP="00184272">
      <w:pPr>
        <w:spacing w:after="0"/>
        <w:ind w:left="420"/>
        <w:contextualSpacing/>
        <w:jc w:val="both"/>
        <w:rPr>
          <w:rFonts w:ascii="Garamond" w:eastAsia="Calibri" w:hAnsi="Garamond"/>
        </w:rPr>
      </w:pPr>
    </w:p>
    <w:p w14:paraId="080B3DC9" w14:textId="77777777" w:rsidR="00184272" w:rsidRPr="00DF49D3" w:rsidRDefault="00184272" w:rsidP="00184272">
      <w:pPr>
        <w:ind w:left="60"/>
        <w:jc w:val="both"/>
        <w:rPr>
          <w:rFonts w:ascii="Garamond" w:eastAsia="Calibri" w:hAnsi="Garamond"/>
        </w:rPr>
      </w:pPr>
      <w:r w:rsidRPr="00DF49D3">
        <w:rPr>
          <w:rFonts w:ascii="Garamond" w:eastAsia="Calibri" w:hAnsi="Garamond"/>
        </w:rPr>
        <w:lastRenderedPageBreak/>
        <w:t xml:space="preserve">ter kot prilogo </w:t>
      </w:r>
    </w:p>
    <w:p w14:paraId="324DFA86" w14:textId="77777777" w:rsidR="00184272" w:rsidRPr="00DF49D3" w:rsidRDefault="00184272" w:rsidP="00184272">
      <w:pPr>
        <w:numPr>
          <w:ilvl w:val="0"/>
          <w:numId w:val="15"/>
        </w:numPr>
        <w:spacing w:after="0"/>
        <w:jc w:val="both"/>
        <w:rPr>
          <w:rFonts w:ascii="Garamond" w:eastAsia="Calibri" w:hAnsi="Garamond"/>
        </w:rPr>
      </w:pPr>
      <w:r w:rsidRPr="00DF49D3">
        <w:rPr>
          <w:rFonts w:ascii="Garamond" w:eastAsia="Calibri" w:hAnsi="Garamond"/>
        </w:rPr>
        <w:t>poročilo v obliki delovnega naloga z natančnim opisom izvedenih del.</w:t>
      </w:r>
    </w:p>
    <w:p w14:paraId="7490AA7D" w14:textId="77777777" w:rsidR="00184272" w:rsidRDefault="00184272" w:rsidP="00184272">
      <w:pPr>
        <w:jc w:val="both"/>
        <w:rPr>
          <w:rFonts w:ascii="Garamond" w:eastAsia="Calibri" w:hAnsi="Garamond"/>
          <w:b/>
          <w:bCs/>
        </w:rPr>
      </w:pPr>
    </w:p>
    <w:p w14:paraId="6CE96602"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14E610B" w14:textId="77777777" w:rsidR="009947C0" w:rsidRDefault="009947C0" w:rsidP="00184272">
      <w:pPr>
        <w:spacing w:after="0"/>
        <w:jc w:val="both"/>
        <w:rPr>
          <w:rFonts w:ascii="Garamond" w:eastAsia="Times New Roman" w:hAnsi="Garamond"/>
          <w:lang w:eastAsia="sl-SI"/>
        </w:rPr>
      </w:pPr>
    </w:p>
    <w:p w14:paraId="5363CAA9" w14:textId="64EEA36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9947C0">
        <w:rPr>
          <w:rFonts w:ascii="Garamond" w:eastAsia="Times New Roman" w:hAnsi="Garamond"/>
          <w:lang w:eastAsia="sl-SI"/>
        </w:rPr>
        <w:t>:</w:t>
      </w:r>
    </w:p>
    <w:p w14:paraId="366287AB"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13" w:history="1">
        <w:r w:rsidRPr="00184272">
          <w:rPr>
            <w:rStyle w:val="Hiperpovezava"/>
            <w:rFonts w:ascii="Garamond" w:eastAsia="Times New Roman" w:hAnsi="Garamond"/>
            <w:color w:val="0563C1"/>
            <w:lang w:eastAsia="sl-SI"/>
          </w:rPr>
          <w:t>bostjan.gajsek@sb-celje.si</w:t>
        </w:r>
      </w:hyperlink>
    </w:p>
    <w:p w14:paraId="7CFB6F87"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4" w:history="1">
        <w:r w:rsidRPr="00184272">
          <w:rPr>
            <w:rStyle w:val="Hiperpovezava"/>
            <w:rFonts w:ascii="Garamond" w:eastAsia="Times New Roman" w:hAnsi="Garamond"/>
            <w:color w:val="0563C1"/>
            <w:lang w:eastAsia="sl-SI"/>
          </w:rPr>
          <w:t>matej.vidmar@sb-celje.si</w:t>
        </w:r>
      </w:hyperlink>
    </w:p>
    <w:p w14:paraId="54F28806" w14:textId="77777777" w:rsidR="004E7581" w:rsidRDefault="004E7581">
      <w:pPr>
        <w:spacing w:after="0"/>
        <w:jc w:val="both"/>
        <w:rPr>
          <w:rFonts w:ascii="Garamond" w:eastAsia="Times New Roman" w:hAnsi="Garamond"/>
          <w:lang w:eastAsia="sl-SI"/>
        </w:rPr>
      </w:pPr>
    </w:p>
    <w:p w14:paraId="7759434A" w14:textId="20686F93"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5"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DC6809">
        <w:rPr>
          <w:rFonts w:ascii="Garamond" w:eastAsia="Times New Roman" w:hAnsi="Garamond"/>
          <w:b/>
          <w:lang w:eastAsia="sl-SI"/>
        </w:rPr>
        <w:t>538</w:t>
      </w:r>
      <w:r>
        <w:rPr>
          <w:rFonts w:ascii="Garamond" w:eastAsia="Times New Roman" w:hAnsi="Garamond"/>
          <w:b/>
          <w:lang w:eastAsia="sl-SI"/>
        </w:rPr>
        <w:t>_2025</w:t>
      </w:r>
      <w:r>
        <w:rPr>
          <w:rFonts w:ascii="Garamond" w:eastAsia="Calibri" w:hAnsi="Garamond"/>
          <w:b/>
          <w:bCs/>
        </w:rPr>
        <w:t>-</w:t>
      </w:r>
      <w:r w:rsidR="00DC6809" w:rsidRPr="00DC6809">
        <w:rPr>
          <w:rFonts w:ascii="Garamond" w:eastAsia="Calibri" w:hAnsi="Garamond" w:cs="Aptos"/>
          <w:b/>
          <w:bCs/>
          <w:lang w:eastAsia="sl-SI"/>
        </w:rPr>
        <w:t>POPRAVILO (M02) VIDEOLAPAROSKOPA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DC6809">
        <w:rPr>
          <w:rFonts w:ascii="Garamond" w:eastAsia="Times New Roman" w:hAnsi="Garamond"/>
          <w:bCs/>
          <w:lang w:eastAsia="sl-SI"/>
        </w:rPr>
        <w:t>12.08</w:t>
      </w:r>
      <w:r>
        <w:rPr>
          <w:rFonts w:ascii="Garamond" w:eastAsia="Times New Roman" w:hAnsi="Garamond"/>
          <w:bCs/>
          <w:lang w:eastAsia="sl-SI"/>
        </w:rPr>
        <w:t>.2025 do 12. ure.</w:t>
      </w:r>
    </w:p>
    <w:p w14:paraId="36776A6A" w14:textId="77777777" w:rsidR="008A0764" w:rsidRDefault="008A0764" w:rsidP="008A0764">
      <w:pPr>
        <w:spacing w:after="0"/>
        <w:rPr>
          <w:rFonts w:ascii="Garamond" w:eastAsia="Times New Roman" w:hAnsi="Garamond"/>
          <w:b/>
          <w:bCs/>
          <w:lang w:eastAsia="sl-SI"/>
        </w:rPr>
      </w:pPr>
    </w:p>
    <w:p w14:paraId="1E3A3A27"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3AD5B53F"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33970BE0"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44AF6FFC" w14:textId="77777777" w:rsidR="004E7581" w:rsidRDefault="004E7581">
      <w:pPr>
        <w:spacing w:after="0"/>
        <w:rPr>
          <w:rFonts w:ascii="Garamond" w:eastAsia="Times New Roman" w:hAnsi="Garamond"/>
          <w:lang w:eastAsia="sl-SI"/>
        </w:rPr>
      </w:pPr>
    </w:p>
    <w:bookmarkEnd w:id="0"/>
    <w:p w14:paraId="1967E7B2" w14:textId="77777777" w:rsidR="004E7581" w:rsidRDefault="004E7581">
      <w:pPr>
        <w:spacing w:after="0"/>
        <w:rPr>
          <w:rFonts w:ascii="Garamond" w:eastAsia="Times New Roman" w:hAnsi="Garamond"/>
          <w:lang w:eastAsia="sl-SI"/>
        </w:rPr>
      </w:pPr>
    </w:p>
    <w:p w14:paraId="423066A4"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55DE6649"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5006EE03" w14:textId="77777777" w:rsidR="009C6117" w:rsidRDefault="009C6117" w:rsidP="009C6117">
      <w:pPr>
        <w:rPr>
          <w:rFonts w:ascii="Garamond" w:hAnsi="Garamond"/>
        </w:rPr>
      </w:pPr>
    </w:p>
    <w:p w14:paraId="34E5CDB8" w14:textId="77777777" w:rsidR="008A0764" w:rsidRPr="004659B9" w:rsidRDefault="008A0764" w:rsidP="009C6117">
      <w:pPr>
        <w:rPr>
          <w:rFonts w:ascii="Garamond" w:hAnsi="Garamond"/>
        </w:rPr>
      </w:pPr>
    </w:p>
    <w:p w14:paraId="53245B39" w14:textId="77777777" w:rsidR="00DC6809" w:rsidRDefault="00DC6809" w:rsidP="00C70A8B">
      <w:pPr>
        <w:spacing w:after="0"/>
        <w:rPr>
          <w:rFonts w:ascii="Garamond" w:hAnsi="Garamond"/>
          <w:b/>
        </w:rPr>
      </w:pPr>
    </w:p>
    <w:p w14:paraId="261A09C3" w14:textId="77777777" w:rsidR="00DC6809" w:rsidRDefault="00DC6809" w:rsidP="00C70A8B">
      <w:pPr>
        <w:spacing w:after="0"/>
        <w:rPr>
          <w:rFonts w:ascii="Garamond" w:hAnsi="Garamond"/>
          <w:b/>
        </w:rPr>
      </w:pPr>
    </w:p>
    <w:p w14:paraId="0E1E0ED5" w14:textId="77777777" w:rsidR="00DC6809" w:rsidRDefault="00DC6809" w:rsidP="00C70A8B">
      <w:pPr>
        <w:spacing w:after="0"/>
        <w:rPr>
          <w:rFonts w:ascii="Garamond" w:hAnsi="Garamond"/>
          <w:b/>
        </w:rPr>
      </w:pPr>
    </w:p>
    <w:p w14:paraId="51AC2865" w14:textId="77777777" w:rsidR="00DC6809" w:rsidRDefault="00DC6809" w:rsidP="00C70A8B">
      <w:pPr>
        <w:spacing w:after="0"/>
        <w:rPr>
          <w:rFonts w:ascii="Garamond" w:hAnsi="Garamond"/>
          <w:b/>
        </w:rPr>
      </w:pPr>
    </w:p>
    <w:p w14:paraId="2D250A0E" w14:textId="77777777" w:rsidR="00DC6809" w:rsidRDefault="00DC6809" w:rsidP="00C70A8B">
      <w:pPr>
        <w:spacing w:after="0"/>
        <w:rPr>
          <w:rFonts w:ascii="Garamond" w:hAnsi="Garamond"/>
          <w:b/>
        </w:rPr>
      </w:pPr>
    </w:p>
    <w:p w14:paraId="64E4DD97" w14:textId="77777777" w:rsidR="00DC6809" w:rsidRDefault="00DC6809" w:rsidP="00C70A8B">
      <w:pPr>
        <w:spacing w:after="0"/>
        <w:rPr>
          <w:rFonts w:ascii="Garamond" w:hAnsi="Garamond"/>
          <w:b/>
        </w:rPr>
      </w:pPr>
    </w:p>
    <w:p w14:paraId="51488F87" w14:textId="77777777" w:rsidR="00DC6809" w:rsidRDefault="00DC6809" w:rsidP="00C70A8B">
      <w:pPr>
        <w:spacing w:after="0"/>
        <w:rPr>
          <w:rFonts w:ascii="Garamond" w:hAnsi="Garamond"/>
          <w:b/>
        </w:rPr>
      </w:pPr>
    </w:p>
    <w:p w14:paraId="72DBC499" w14:textId="77777777" w:rsidR="00DC6809" w:rsidRDefault="00DC6809" w:rsidP="00C70A8B">
      <w:pPr>
        <w:spacing w:after="0"/>
        <w:rPr>
          <w:rFonts w:ascii="Garamond" w:hAnsi="Garamond"/>
          <w:b/>
        </w:rPr>
      </w:pPr>
    </w:p>
    <w:p w14:paraId="778723AD" w14:textId="77777777" w:rsidR="00DC6809" w:rsidRDefault="00DC6809" w:rsidP="00C70A8B">
      <w:pPr>
        <w:spacing w:after="0"/>
        <w:rPr>
          <w:rFonts w:ascii="Garamond" w:hAnsi="Garamond"/>
          <w:b/>
        </w:rPr>
      </w:pPr>
    </w:p>
    <w:p w14:paraId="7921A62D" w14:textId="77777777" w:rsidR="00DC6809" w:rsidRDefault="00DC6809" w:rsidP="00C70A8B">
      <w:pPr>
        <w:spacing w:after="0"/>
        <w:rPr>
          <w:rFonts w:ascii="Garamond" w:hAnsi="Garamond"/>
          <w:b/>
        </w:rPr>
      </w:pPr>
    </w:p>
    <w:p w14:paraId="29EECC41" w14:textId="77777777" w:rsidR="00DC6809" w:rsidRDefault="00DC6809" w:rsidP="00C70A8B">
      <w:pPr>
        <w:spacing w:after="0"/>
        <w:rPr>
          <w:rFonts w:ascii="Garamond" w:hAnsi="Garamond"/>
          <w:b/>
        </w:rPr>
      </w:pPr>
    </w:p>
    <w:p w14:paraId="363C8454" w14:textId="77777777" w:rsidR="00DC6809" w:rsidRDefault="00DC6809" w:rsidP="00C70A8B">
      <w:pPr>
        <w:spacing w:after="0"/>
        <w:rPr>
          <w:rFonts w:ascii="Garamond" w:hAnsi="Garamond"/>
          <w:b/>
        </w:rPr>
      </w:pPr>
    </w:p>
    <w:p w14:paraId="75E4CBC6" w14:textId="77777777" w:rsidR="00DC6809" w:rsidRDefault="00DC6809" w:rsidP="00C70A8B">
      <w:pPr>
        <w:spacing w:after="0"/>
        <w:rPr>
          <w:rFonts w:ascii="Garamond" w:hAnsi="Garamond"/>
          <w:b/>
        </w:rPr>
      </w:pPr>
    </w:p>
    <w:p w14:paraId="3F2F6294" w14:textId="77777777" w:rsidR="00DC6809" w:rsidRDefault="00DC6809" w:rsidP="00C70A8B">
      <w:pPr>
        <w:spacing w:after="0"/>
        <w:rPr>
          <w:rFonts w:ascii="Garamond" w:hAnsi="Garamond"/>
          <w:b/>
        </w:rPr>
      </w:pPr>
    </w:p>
    <w:p w14:paraId="5EBAB163" w14:textId="77777777" w:rsidR="00DC6809" w:rsidRDefault="00DC6809" w:rsidP="00C70A8B">
      <w:pPr>
        <w:spacing w:after="0"/>
        <w:rPr>
          <w:rFonts w:ascii="Garamond" w:hAnsi="Garamond"/>
          <w:b/>
        </w:rPr>
      </w:pPr>
    </w:p>
    <w:p w14:paraId="544B1E72" w14:textId="77777777" w:rsidR="00DC6809" w:rsidRDefault="00DC6809" w:rsidP="00C70A8B">
      <w:pPr>
        <w:spacing w:after="0"/>
        <w:rPr>
          <w:rFonts w:ascii="Garamond" w:hAnsi="Garamond"/>
          <w:b/>
        </w:rPr>
      </w:pPr>
    </w:p>
    <w:p w14:paraId="70036894" w14:textId="77777777" w:rsidR="00DC6809" w:rsidRDefault="00DC6809" w:rsidP="00C70A8B">
      <w:pPr>
        <w:spacing w:after="0"/>
        <w:rPr>
          <w:rFonts w:ascii="Garamond" w:hAnsi="Garamond"/>
          <w:b/>
        </w:rPr>
      </w:pPr>
    </w:p>
    <w:p w14:paraId="3E2A5C1F" w14:textId="77777777" w:rsidR="00DC6809" w:rsidRDefault="00DC6809" w:rsidP="00C70A8B">
      <w:pPr>
        <w:spacing w:after="0"/>
        <w:rPr>
          <w:rFonts w:ascii="Garamond" w:hAnsi="Garamond"/>
          <w:b/>
        </w:rPr>
      </w:pPr>
    </w:p>
    <w:p w14:paraId="3F4C5A75" w14:textId="77777777" w:rsidR="00DC6809" w:rsidRDefault="00DC6809" w:rsidP="00C70A8B">
      <w:pPr>
        <w:spacing w:after="0"/>
        <w:rPr>
          <w:rFonts w:ascii="Garamond" w:hAnsi="Garamond"/>
          <w:b/>
        </w:rPr>
      </w:pPr>
    </w:p>
    <w:p w14:paraId="3016FA01" w14:textId="77777777" w:rsidR="00DC6809" w:rsidRDefault="00DC6809" w:rsidP="00C70A8B">
      <w:pPr>
        <w:spacing w:after="0"/>
        <w:rPr>
          <w:rFonts w:ascii="Garamond" w:hAnsi="Garamond"/>
          <w:b/>
        </w:rPr>
      </w:pPr>
    </w:p>
    <w:p w14:paraId="17819392" w14:textId="77777777" w:rsidR="00DC6809" w:rsidRDefault="00DC6809" w:rsidP="00C70A8B">
      <w:pPr>
        <w:spacing w:after="0"/>
        <w:rPr>
          <w:rFonts w:ascii="Garamond" w:hAnsi="Garamond"/>
          <w:b/>
        </w:rPr>
      </w:pPr>
    </w:p>
    <w:p w14:paraId="6613AFCB" w14:textId="77777777" w:rsidR="00DC6809" w:rsidRDefault="00DC6809" w:rsidP="00C70A8B">
      <w:pPr>
        <w:spacing w:after="0"/>
        <w:rPr>
          <w:rFonts w:ascii="Garamond" w:hAnsi="Garamond"/>
          <w:b/>
        </w:rPr>
      </w:pPr>
    </w:p>
    <w:p w14:paraId="26D76C1C" w14:textId="77777777" w:rsidR="00DC6809" w:rsidRDefault="00DC6809" w:rsidP="00C70A8B">
      <w:pPr>
        <w:spacing w:after="0"/>
        <w:rPr>
          <w:rFonts w:ascii="Garamond" w:hAnsi="Garamond"/>
          <w:b/>
        </w:rPr>
      </w:pPr>
    </w:p>
    <w:p w14:paraId="15F1EC3F" w14:textId="77777777" w:rsidR="00DC6809" w:rsidRDefault="00DC6809" w:rsidP="00C70A8B">
      <w:pPr>
        <w:spacing w:after="0"/>
        <w:rPr>
          <w:rFonts w:ascii="Garamond" w:hAnsi="Garamond"/>
          <w:b/>
        </w:rPr>
      </w:pPr>
    </w:p>
    <w:p w14:paraId="28E23C79" w14:textId="77777777" w:rsidR="00DC6809" w:rsidRDefault="00DC6809" w:rsidP="00C70A8B">
      <w:pPr>
        <w:spacing w:after="0"/>
        <w:rPr>
          <w:rFonts w:ascii="Garamond" w:hAnsi="Garamond"/>
          <w:b/>
        </w:rPr>
      </w:pPr>
    </w:p>
    <w:p w14:paraId="6E62DF68" w14:textId="77777777" w:rsidR="00DC6809" w:rsidRDefault="00DC6809" w:rsidP="00C70A8B">
      <w:pPr>
        <w:spacing w:after="0"/>
        <w:rPr>
          <w:rFonts w:ascii="Garamond" w:hAnsi="Garamond"/>
          <w:b/>
        </w:rPr>
      </w:pPr>
    </w:p>
    <w:p w14:paraId="3A64B66C" w14:textId="77777777" w:rsidR="00DC6809" w:rsidRDefault="00DC6809" w:rsidP="00C70A8B">
      <w:pPr>
        <w:spacing w:after="0"/>
        <w:rPr>
          <w:rFonts w:ascii="Garamond" w:hAnsi="Garamond"/>
          <w:b/>
        </w:rPr>
      </w:pPr>
    </w:p>
    <w:p w14:paraId="3D88E1EF" w14:textId="77777777" w:rsidR="00DC6809" w:rsidRDefault="00DC6809" w:rsidP="00C70A8B">
      <w:pPr>
        <w:spacing w:after="0"/>
        <w:rPr>
          <w:rFonts w:ascii="Garamond" w:hAnsi="Garamond"/>
          <w:b/>
        </w:rPr>
      </w:pPr>
    </w:p>
    <w:p w14:paraId="71B1616B" w14:textId="77777777" w:rsidR="00DC6809" w:rsidRDefault="00DC6809" w:rsidP="00C70A8B">
      <w:pPr>
        <w:spacing w:after="0"/>
        <w:rPr>
          <w:rFonts w:ascii="Garamond" w:hAnsi="Garamond"/>
          <w:b/>
        </w:rPr>
      </w:pPr>
    </w:p>
    <w:p w14:paraId="5C8370AF" w14:textId="77777777" w:rsidR="00DC6809" w:rsidRDefault="00DC6809" w:rsidP="00C70A8B">
      <w:pPr>
        <w:spacing w:after="0"/>
        <w:rPr>
          <w:rFonts w:ascii="Garamond" w:hAnsi="Garamond"/>
          <w:b/>
        </w:rPr>
      </w:pPr>
    </w:p>
    <w:p w14:paraId="32E52A45" w14:textId="77777777" w:rsidR="009947C0" w:rsidRDefault="009947C0" w:rsidP="00C70A8B">
      <w:pPr>
        <w:spacing w:after="0"/>
        <w:rPr>
          <w:rFonts w:ascii="Garamond" w:hAnsi="Garamond"/>
          <w:b/>
        </w:rPr>
      </w:pPr>
    </w:p>
    <w:p w14:paraId="1B92C6AB" w14:textId="77777777" w:rsidR="00DF49D3" w:rsidRDefault="00DF49D3" w:rsidP="00C70A8B">
      <w:pPr>
        <w:spacing w:after="0"/>
        <w:rPr>
          <w:rFonts w:ascii="Garamond" w:hAnsi="Garamond"/>
          <w:b/>
        </w:rPr>
      </w:pPr>
    </w:p>
    <w:p w14:paraId="6F11E382" w14:textId="3E047458" w:rsidR="00C70A8B" w:rsidRDefault="00C70A8B" w:rsidP="00C70A8B">
      <w:pPr>
        <w:spacing w:after="0"/>
        <w:rPr>
          <w:rFonts w:ascii="Garamond" w:eastAsia="Times New Roman" w:hAnsi="Garamond"/>
          <w:lang w:eastAsia="sl-SI"/>
        </w:rPr>
      </w:pPr>
      <w:r>
        <w:rPr>
          <w:rFonts w:ascii="Garamond" w:hAnsi="Garamond"/>
          <w:b/>
        </w:rPr>
        <w:lastRenderedPageBreak/>
        <w:t>OBR-2</w:t>
      </w:r>
    </w:p>
    <w:p w14:paraId="1C51E000"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0C0B178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0923A0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24C83FC3" w14:textId="77777777" w:rsidR="00C70A8B" w:rsidRDefault="00C70A8B" w:rsidP="00C70A8B">
      <w:pPr>
        <w:spacing w:after="0"/>
        <w:jc w:val="both"/>
        <w:rPr>
          <w:rFonts w:ascii="Garamond" w:eastAsia="Times New Roman" w:hAnsi="Garamond" w:cs="Arial"/>
          <w:lang w:eastAsia="sl-SI"/>
        </w:rPr>
      </w:pPr>
    </w:p>
    <w:p w14:paraId="3142D7E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C62B939" w14:textId="77777777" w:rsidR="00C70A8B" w:rsidRDefault="00C70A8B" w:rsidP="00C70A8B">
      <w:pPr>
        <w:spacing w:after="0"/>
        <w:jc w:val="both"/>
        <w:rPr>
          <w:rFonts w:ascii="Garamond" w:eastAsia="Times New Roman" w:hAnsi="Garamond" w:cs="Arial"/>
          <w:b/>
          <w:lang w:eastAsia="sl-SI"/>
        </w:rPr>
      </w:pPr>
    </w:p>
    <w:p w14:paraId="2268B1E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257D978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E29E64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08736D3D" w14:textId="77777777" w:rsidR="00C70A8B" w:rsidRDefault="00C70A8B" w:rsidP="00C70A8B">
      <w:pPr>
        <w:spacing w:after="0"/>
        <w:jc w:val="both"/>
        <w:rPr>
          <w:rFonts w:ascii="Garamond" w:eastAsia="Times New Roman" w:hAnsi="Garamond" w:cs="Arial"/>
          <w:lang w:eastAsia="sl-SI"/>
        </w:rPr>
      </w:pPr>
    </w:p>
    <w:p w14:paraId="4F3268E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BEFDC35" w14:textId="77777777" w:rsidR="00C70A8B" w:rsidRDefault="00C70A8B" w:rsidP="00C70A8B">
      <w:pPr>
        <w:spacing w:after="0"/>
        <w:jc w:val="both"/>
        <w:rPr>
          <w:rFonts w:ascii="Garamond" w:eastAsia="Times New Roman" w:hAnsi="Garamond" w:cs="Arial"/>
          <w:lang w:eastAsia="sl-SI"/>
        </w:rPr>
      </w:pPr>
    </w:p>
    <w:p w14:paraId="1BDFB91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70CD81E5" w14:textId="77777777" w:rsidR="00C70A8B" w:rsidRDefault="00C70A8B" w:rsidP="00C70A8B">
      <w:pPr>
        <w:spacing w:after="0"/>
        <w:jc w:val="both"/>
        <w:rPr>
          <w:rFonts w:ascii="Garamond" w:eastAsia="Times New Roman" w:hAnsi="Garamond" w:cs="Arial"/>
          <w:lang w:eastAsia="sl-SI"/>
        </w:rPr>
      </w:pPr>
    </w:p>
    <w:p w14:paraId="16FD31C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595D670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A6B048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69A284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30724B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417ADC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B71D74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472236AF" w14:textId="77777777" w:rsidTr="00427C9B">
        <w:tc>
          <w:tcPr>
            <w:tcW w:w="2303" w:type="dxa"/>
            <w:tcBorders>
              <w:top w:val="single" w:sz="4" w:space="0" w:color="auto"/>
              <w:left w:val="single" w:sz="4" w:space="0" w:color="auto"/>
              <w:bottom w:val="single" w:sz="4" w:space="0" w:color="auto"/>
              <w:right w:val="single" w:sz="4" w:space="0" w:color="auto"/>
            </w:tcBorders>
          </w:tcPr>
          <w:p w14:paraId="6F478C6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6E14E9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C90B95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70A56FC" w14:textId="77777777" w:rsidTr="00427C9B">
        <w:tc>
          <w:tcPr>
            <w:tcW w:w="2303" w:type="dxa"/>
            <w:tcBorders>
              <w:top w:val="single" w:sz="4" w:space="0" w:color="auto"/>
              <w:left w:val="single" w:sz="4" w:space="0" w:color="auto"/>
              <w:bottom w:val="single" w:sz="4" w:space="0" w:color="auto"/>
              <w:right w:val="single" w:sz="4" w:space="0" w:color="auto"/>
            </w:tcBorders>
          </w:tcPr>
          <w:p w14:paraId="0698C4C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DC09FD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1BFD2E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802B743" w14:textId="77777777" w:rsidTr="00427C9B">
        <w:tc>
          <w:tcPr>
            <w:tcW w:w="2303" w:type="dxa"/>
            <w:tcBorders>
              <w:top w:val="single" w:sz="4" w:space="0" w:color="auto"/>
              <w:left w:val="single" w:sz="4" w:space="0" w:color="auto"/>
              <w:bottom w:val="single" w:sz="4" w:space="0" w:color="auto"/>
              <w:right w:val="single" w:sz="4" w:space="0" w:color="auto"/>
            </w:tcBorders>
          </w:tcPr>
          <w:p w14:paraId="72B7D96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21D7A0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FDE2373" w14:textId="77777777" w:rsidR="00C70A8B" w:rsidRDefault="00C70A8B" w:rsidP="00427C9B">
            <w:pPr>
              <w:spacing w:after="0" w:line="247" w:lineRule="auto"/>
              <w:jc w:val="both"/>
              <w:rPr>
                <w:rFonts w:ascii="Garamond" w:eastAsia="Times New Roman" w:hAnsi="Garamond" w:cs="Arial"/>
                <w:kern w:val="3"/>
                <w:lang w:eastAsia="sl-SI"/>
              </w:rPr>
            </w:pPr>
          </w:p>
        </w:tc>
      </w:tr>
    </w:tbl>
    <w:p w14:paraId="7B3D5FED" w14:textId="77777777" w:rsidR="00C70A8B" w:rsidRDefault="00C70A8B" w:rsidP="00C70A8B">
      <w:pPr>
        <w:spacing w:after="0"/>
        <w:jc w:val="both"/>
        <w:rPr>
          <w:rFonts w:ascii="Garamond" w:eastAsia="Times New Roman" w:hAnsi="Garamond" w:cs="Arial"/>
          <w:lang w:eastAsia="sl-SI"/>
        </w:rPr>
      </w:pPr>
    </w:p>
    <w:p w14:paraId="7C95F81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2D257A6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05B60E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6CA1299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DC5CEC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89BE1B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F2E454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07A015AB" w14:textId="77777777" w:rsidTr="00427C9B">
        <w:tc>
          <w:tcPr>
            <w:tcW w:w="2303" w:type="dxa"/>
            <w:tcBorders>
              <w:top w:val="single" w:sz="4" w:space="0" w:color="auto"/>
              <w:left w:val="single" w:sz="4" w:space="0" w:color="auto"/>
              <w:bottom w:val="single" w:sz="4" w:space="0" w:color="auto"/>
              <w:right w:val="single" w:sz="4" w:space="0" w:color="auto"/>
            </w:tcBorders>
          </w:tcPr>
          <w:p w14:paraId="11D6B7B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55199B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68356A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9703F4A" w14:textId="77777777" w:rsidTr="00427C9B">
        <w:tc>
          <w:tcPr>
            <w:tcW w:w="2303" w:type="dxa"/>
            <w:tcBorders>
              <w:top w:val="single" w:sz="4" w:space="0" w:color="auto"/>
              <w:left w:val="single" w:sz="4" w:space="0" w:color="auto"/>
              <w:bottom w:val="single" w:sz="4" w:space="0" w:color="auto"/>
              <w:right w:val="single" w:sz="4" w:space="0" w:color="auto"/>
            </w:tcBorders>
          </w:tcPr>
          <w:p w14:paraId="236C022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19BABDA"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C1C6C36" w14:textId="77777777" w:rsidR="00C70A8B" w:rsidRDefault="00C70A8B" w:rsidP="00427C9B">
            <w:pPr>
              <w:spacing w:after="0" w:line="247" w:lineRule="auto"/>
              <w:jc w:val="both"/>
              <w:rPr>
                <w:rFonts w:ascii="Garamond" w:eastAsia="Times New Roman" w:hAnsi="Garamond" w:cs="Arial"/>
                <w:kern w:val="3"/>
                <w:lang w:eastAsia="sl-SI"/>
              </w:rPr>
            </w:pPr>
          </w:p>
        </w:tc>
      </w:tr>
    </w:tbl>
    <w:p w14:paraId="6238DFDC" w14:textId="77777777" w:rsidR="00C70A8B" w:rsidRDefault="00C70A8B" w:rsidP="00C70A8B">
      <w:pPr>
        <w:spacing w:after="0"/>
        <w:jc w:val="both"/>
        <w:rPr>
          <w:rFonts w:ascii="Garamond" w:eastAsia="Times New Roman" w:hAnsi="Garamond" w:cs="Arial"/>
          <w:lang w:eastAsia="sl-SI"/>
        </w:rPr>
      </w:pPr>
    </w:p>
    <w:p w14:paraId="3AF0DD0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0E9D31B7"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455B404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8BE10F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6A6FD047" w14:textId="77777777" w:rsidTr="00427C9B">
        <w:tc>
          <w:tcPr>
            <w:tcW w:w="3936" w:type="dxa"/>
            <w:tcBorders>
              <w:top w:val="single" w:sz="4" w:space="0" w:color="auto"/>
              <w:left w:val="single" w:sz="4" w:space="0" w:color="auto"/>
              <w:bottom w:val="single" w:sz="4" w:space="0" w:color="auto"/>
              <w:right w:val="single" w:sz="4" w:space="0" w:color="auto"/>
            </w:tcBorders>
          </w:tcPr>
          <w:p w14:paraId="3F89017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60AE13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E1CDC2F" w14:textId="77777777" w:rsidTr="00427C9B">
        <w:tc>
          <w:tcPr>
            <w:tcW w:w="3936" w:type="dxa"/>
            <w:tcBorders>
              <w:top w:val="single" w:sz="4" w:space="0" w:color="auto"/>
              <w:left w:val="single" w:sz="4" w:space="0" w:color="auto"/>
              <w:bottom w:val="single" w:sz="4" w:space="0" w:color="auto"/>
              <w:right w:val="single" w:sz="4" w:space="0" w:color="auto"/>
            </w:tcBorders>
          </w:tcPr>
          <w:p w14:paraId="5E961BF1"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FBAD8D3" w14:textId="77777777" w:rsidR="00C70A8B" w:rsidRDefault="00C70A8B" w:rsidP="00427C9B">
            <w:pPr>
              <w:spacing w:after="0" w:line="247" w:lineRule="auto"/>
              <w:jc w:val="both"/>
              <w:rPr>
                <w:rFonts w:ascii="Garamond" w:eastAsia="Times New Roman" w:hAnsi="Garamond" w:cs="Arial"/>
                <w:kern w:val="3"/>
                <w:lang w:eastAsia="sl-SI"/>
              </w:rPr>
            </w:pPr>
          </w:p>
        </w:tc>
      </w:tr>
    </w:tbl>
    <w:p w14:paraId="3437E67E" w14:textId="77777777" w:rsidR="00C70A8B" w:rsidRDefault="00C70A8B" w:rsidP="00C70A8B">
      <w:pPr>
        <w:spacing w:after="0"/>
        <w:jc w:val="both"/>
        <w:rPr>
          <w:rFonts w:ascii="Garamond" w:eastAsia="Times New Roman" w:hAnsi="Garamond" w:cs="Arial"/>
          <w:lang w:eastAsia="sl-SI"/>
        </w:rPr>
      </w:pPr>
    </w:p>
    <w:p w14:paraId="5F924D82" w14:textId="77777777" w:rsidR="00C70A8B" w:rsidRDefault="00C70A8B" w:rsidP="00C70A8B">
      <w:pPr>
        <w:spacing w:after="0"/>
        <w:jc w:val="both"/>
        <w:rPr>
          <w:rFonts w:ascii="Garamond" w:eastAsia="Times New Roman" w:hAnsi="Garamond" w:cs="Arial"/>
          <w:lang w:eastAsia="sl-SI"/>
        </w:rPr>
      </w:pPr>
    </w:p>
    <w:p w14:paraId="0AB456F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4379C475" w14:textId="77777777" w:rsidR="00C70A8B" w:rsidRDefault="00C70A8B" w:rsidP="00C70A8B">
      <w:pPr>
        <w:spacing w:after="0"/>
        <w:ind w:left="360"/>
        <w:jc w:val="both"/>
        <w:rPr>
          <w:rFonts w:ascii="Garamond" w:eastAsia="Times New Roman" w:hAnsi="Garamond" w:cs="Arial"/>
          <w:lang w:eastAsia="sl-SI"/>
        </w:rPr>
      </w:pPr>
    </w:p>
    <w:p w14:paraId="31729E3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52C5210" w14:textId="77777777" w:rsidR="00C70A8B" w:rsidRDefault="00C70A8B" w:rsidP="00C70A8B">
      <w:pPr>
        <w:spacing w:after="0" w:line="360" w:lineRule="auto"/>
        <w:jc w:val="both"/>
        <w:rPr>
          <w:rFonts w:ascii="Garamond" w:eastAsia="Times New Roman" w:hAnsi="Garamond" w:cs="Arial"/>
          <w:lang w:eastAsia="sl-SI"/>
        </w:rPr>
      </w:pPr>
    </w:p>
    <w:p w14:paraId="6054FE7C"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37B3D09C"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0856CA4A"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049B35A7" w14:textId="77777777" w:rsidR="009C6117" w:rsidRPr="004659B9" w:rsidRDefault="009C6117" w:rsidP="009C6117">
      <w:pPr>
        <w:jc w:val="both"/>
        <w:rPr>
          <w:rFonts w:ascii="Garamond" w:hAnsi="Garamond"/>
          <w:u w:val="single"/>
        </w:rPr>
      </w:pPr>
    </w:p>
    <w:p w14:paraId="5166070E"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5229978D" w14:textId="77777777" w:rsidR="009C6117" w:rsidRPr="004659B9" w:rsidRDefault="009C6117" w:rsidP="009C6117">
      <w:pPr>
        <w:rPr>
          <w:rFonts w:ascii="Garamond" w:hAnsi="Garamond"/>
          <w:lang w:eastAsia="zh-CN"/>
        </w:rPr>
      </w:pPr>
    </w:p>
    <w:p w14:paraId="20A7D28B"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6144DB90" w14:textId="77777777" w:rsidR="009C6117" w:rsidRPr="004659B9" w:rsidRDefault="009C6117" w:rsidP="009C6117">
      <w:pPr>
        <w:rPr>
          <w:rFonts w:ascii="Garamond" w:hAnsi="Garamond"/>
          <w:u w:val="single"/>
          <w:lang w:eastAsia="zh-CN"/>
        </w:rPr>
      </w:pPr>
    </w:p>
    <w:p w14:paraId="29A7FE94"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503382EA" w14:textId="343F5100" w:rsidR="00DC6809" w:rsidRDefault="00DC6809" w:rsidP="009C6117">
      <w:pPr>
        <w:rPr>
          <w:rFonts w:ascii="Garamond" w:hAnsi="Garamond"/>
          <w:bCs/>
        </w:rPr>
      </w:pPr>
      <w:r>
        <w:rPr>
          <w:rFonts w:ascii="Garamond" w:eastAsia="Times New Roman" w:hAnsi="Garamond"/>
          <w:b/>
          <w:lang w:eastAsia="sl-SI"/>
        </w:rPr>
        <w:t>»EN_538_2025</w:t>
      </w:r>
      <w:r>
        <w:rPr>
          <w:rFonts w:ascii="Garamond" w:eastAsia="Calibri" w:hAnsi="Garamond"/>
          <w:b/>
          <w:bCs/>
        </w:rPr>
        <w:t>-</w:t>
      </w:r>
      <w:r w:rsidRPr="00DC6809">
        <w:rPr>
          <w:rFonts w:ascii="Garamond" w:eastAsia="Calibri" w:hAnsi="Garamond" w:cs="Aptos"/>
          <w:b/>
          <w:bCs/>
          <w:lang w:eastAsia="sl-SI"/>
        </w:rPr>
        <w:t>POPRAVILO (M02) VIDEOLAPAROSKOPA</w:t>
      </w:r>
      <w:r>
        <w:rPr>
          <w:rFonts w:ascii="Garamond" w:hAnsi="Garamond"/>
          <w:bCs/>
        </w:rPr>
        <w:t>«</w:t>
      </w:r>
    </w:p>
    <w:p w14:paraId="62F2F76A" w14:textId="332FEA12" w:rsidR="009C6117" w:rsidRPr="008A0764" w:rsidRDefault="009C6117" w:rsidP="009C6117">
      <w:pPr>
        <w:rPr>
          <w:rFonts w:ascii="Garamond" w:hAnsi="Garamond"/>
          <w:bCs/>
        </w:rPr>
      </w:pPr>
      <w:r w:rsidRPr="008A0764">
        <w:rPr>
          <w:rFonts w:ascii="Garamond" w:hAnsi="Garamond"/>
          <w:bCs/>
        </w:rPr>
        <w:t>oddajam sledečo ponudbo</w:t>
      </w:r>
    </w:p>
    <w:p w14:paraId="1E0A9938" w14:textId="77777777" w:rsidR="009C6117" w:rsidRPr="004659B9" w:rsidRDefault="009C6117" w:rsidP="009C6117">
      <w:pPr>
        <w:rPr>
          <w:rFonts w:ascii="Garamond" w:hAnsi="Garamond"/>
          <w:b/>
          <w:lang w:eastAsia="zh-CN"/>
        </w:rPr>
      </w:pPr>
    </w:p>
    <w:p w14:paraId="17A4A88D"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080D026" w14:textId="77777777" w:rsidTr="00033422">
        <w:trPr>
          <w:trHeight w:val="656"/>
        </w:trPr>
        <w:tc>
          <w:tcPr>
            <w:tcW w:w="4537" w:type="dxa"/>
            <w:tcBorders>
              <w:left w:val="single" w:sz="4" w:space="0" w:color="auto"/>
            </w:tcBorders>
          </w:tcPr>
          <w:p w14:paraId="22E2ED56"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76B7B3FC" w14:textId="77777777" w:rsidR="009C6117" w:rsidRPr="004659B9" w:rsidRDefault="009C6117" w:rsidP="00033422">
            <w:pPr>
              <w:rPr>
                <w:rFonts w:ascii="Garamond" w:hAnsi="Garamond"/>
              </w:rPr>
            </w:pPr>
          </w:p>
        </w:tc>
      </w:tr>
    </w:tbl>
    <w:p w14:paraId="68BDF02F" w14:textId="77777777" w:rsidR="009C6117" w:rsidRDefault="009C6117" w:rsidP="009C6117">
      <w:pPr>
        <w:rPr>
          <w:rFonts w:ascii="Garamond" w:hAnsi="Garamond"/>
        </w:rPr>
      </w:pPr>
    </w:p>
    <w:p w14:paraId="59B4259F" w14:textId="77777777" w:rsidR="009C6117" w:rsidRDefault="009C6117" w:rsidP="009C6117">
      <w:pPr>
        <w:rPr>
          <w:rFonts w:ascii="Garamond" w:hAnsi="Garamond"/>
        </w:rPr>
      </w:pPr>
    </w:p>
    <w:p w14:paraId="6F14354D" w14:textId="77777777" w:rsidR="009C6117" w:rsidRDefault="009C6117" w:rsidP="009C6117">
      <w:pPr>
        <w:rPr>
          <w:rFonts w:ascii="Garamond" w:hAnsi="Garamond"/>
        </w:rPr>
      </w:pPr>
    </w:p>
    <w:p w14:paraId="754DC46E" w14:textId="77777777" w:rsidR="009C6117" w:rsidRDefault="009C6117" w:rsidP="009C6117">
      <w:pPr>
        <w:rPr>
          <w:rFonts w:ascii="Garamond" w:hAnsi="Garamond"/>
        </w:rPr>
      </w:pPr>
    </w:p>
    <w:p w14:paraId="43759ABC"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11BDF1FF" w14:textId="77777777" w:rsidR="009C6117" w:rsidRPr="004659B9" w:rsidRDefault="009C6117" w:rsidP="009C6117">
      <w:pPr>
        <w:rPr>
          <w:rFonts w:ascii="Garamond" w:hAnsi="Garamond"/>
        </w:rPr>
      </w:pPr>
    </w:p>
    <w:p w14:paraId="3EF972FE" w14:textId="77777777" w:rsidR="009C6117" w:rsidRPr="004659B9" w:rsidRDefault="009C6117" w:rsidP="009C6117">
      <w:pPr>
        <w:rPr>
          <w:rFonts w:ascii="Garamond" w:hAnsi="Garamond"/>
        </w:rPr>
      </w:pPr>
    </w:p>
    <w:p w14:paraId="02BD4C53"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3325BBA8" w14:textId="77777777" w:rsidR="009C6117" w:rsidRPr="004659B9" w:rsidRDefault="009C6117" w:rsidP="009C6117">
      <w:pPr>
        <w:rPr>
          <w:rFonts w:ascii="Garamond" w:hAnsi="Garamond"/>
        </w:rPr>
      </w:pPr>
    </w:p>
    <w:p w14:paraId="499CFC04" w14:textId="77777777" w:rsidR="009C6117" w:rsidRPr="004659B9" w:rsidRDefault="009C6117" w:rsidP="009C6117">
      <w:pPr>
        <w:rPr>
          <w:rFonts w:ascii="Garamond" w:hAnsi="Garamond"/>
        </w:rPr>
      </w:pPr>
    </w:p>
    <w:p w14:paraId="267D0A15" w14:textId="77777777" w:rsidR="009C6117" w:rsidRDefault="009C6117">
      <w:pPr>
        <w:rPr>
          <w:rFonts w:ascii="Garamond" w:hAnsi="Garamond"/>
        </w:rPr>
      </w:pPr>
    </w:p>
    <w:p w14:paraId="25F89F4C"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AE84E" w14:textId="77777777" w:rsidR="00E133A6" w:rsidRDefault="00E133A6">
      <w:pPr>
        <w:spacing w:after="0"/>
      </w:pPr>
      <w:r>
        <w:separator/>
      </w:r>
    </w:p>
  </w:endnote>
  <w:endnote w:type="continuationSeparator" w:id="0">
    <w:p w14:paraId="51754CF9" w14:textId="77777777" w:rsidR="00E133A6" w:rsidRDefault="00E133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EndPr/>
    <w:sdtContent>
      <w:p w14:paraId="1A4A4414"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2E226565"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62C4A" w14:textId="77777777" w:rsidR="00E133A6" w:rsidRDefault="00E133A6">
      <w:pPr>
        <w:spacing w:after="0"/>
      </w:pPr>
      <w:r>
        <w:rPr>
          <w:color w:val="000000"/>
        </w:rPr>
        <w:separator/>
      </w:r>
    </w:p>
  </w:footnote>
  <w:footnote w:type="continuationSeparator" w:id="0">
    <w:p w14:paraId="6EFD1F73" w14:textId="77777777" w:rsidR="00E133A6" w:rsidRDefault="00E133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809"/>
    <w:rsid w:val="00000652"/>
    <w:rsid w:val="00012F7B"/>
    <w:rsid w:val="00023BFA"/>
    <w:rsid w:val="00037BDB"/>
    <w:rsid w:val="000512B2"/>
    <w:rsid w:val="000D6581"/>
    <w:rsid w:val="000E70D9"/>
    <w:rsid w:val="00122795"/>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6E53E7"/>
    <w:rsid w:val="00760C1B"/>
    <w:rsid w:val="00773A33"/>
    <w:rsid w:val="007764D1"/>
    <w:rsid w:val="007A03FC"/>
    <w:rsid w:val="008A0764"/>
    <w:rsid w:val="008A1308"/>
    <w:rsid w:val="008A5A91"/>
    <w:rsid w:val="0097771F"/>
    <w:rsid w:val="009947C0"/>
    <w:rsid w:val="009C6117"/>
    <w:rsid w:val="009E2DE9"/>
    <w:rsid w:val="00A214EE"/>
    <w:rsid w:val="00A63319"/>
    <w:rsid w:val="00A9174C"/>
    <w:rsid w:val="00B25BCA"/>
    <w:rsid w:val="00B45F9C"/>
    <w:rsid w:val="00B55DD0"/>
    <w:rsid w:val="00BA1BF9"/>
    <w:rsid w:val="00BE30FA"/>
    <w:rsid w:val="00BF5903"/>
    <w:rsid w:val="00C008A2"/>
    <w:rsid w:val="00C038D2"/>
    <w:rsid w:val="00C57F50"/>
    <w:rsid w:val="00C70A8B"/>
    <w:rsid w:val="00C71566"/>
    <w:rsid w:val="00C805DB"/>
    <w:rsid w:val="00CB2E1F"/>
    <w:rsid w:val="00D13DE7"/>
    <w:rsid w:val="00D32AA0"/>
    <w:rsid w:val="00DB7E31"/>
    <w:rsid w:val="00DC6809"/>
    <w:rsid w:val="00DF49D3"/>
    <w:rsid w:val="00E133A6"/>
    <w:rsid w:val="00E417F0"/>
    <w:rsid w:val="00E62B1F"/>
    <w:rsid w:val="00E77D05"/>
    <w:rsid w:val="00E90A48"/>
    <w:rsid w:val="00F039A6"/>
    <w:rsid w:val="00F13727"/>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45D0C"/>
  <w15:docId w15:val="{83F36DAA-9DB9-4079-BD76-1D08D9E1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ostjan.gajsek@sb-celje.si"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nabava1@sb-celje.si" TargetMode="External"/><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tej.vidmar@sb-celje.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64F9D500604FC083A310BED2C970C5"/>
        <w:category>
          <w:name w:val="Splošno"/>
          <w:gallery w:val="placeholder"/>
        </w:category>
        <w:types>
          <w:type w:val="bbPlcHdr"/>
        </w:types>
        <w:behaviors>
          <w:behavior w:val="content"/>
        </w:behaviors>
        <w:guid w:val="{52392708-9FB3-45D0-B3B4-2FFE9149CE0D}"/>
      </w:docPartPr>
      <w:docPartBody>
        <w:p w:rsidR="00CE12A7" w:rsidRDefault="00961D4E">
          <w:pPr>
            <w:pStyle w:val="5664F9D500604FC083A310BED2C970C5"/>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5F4"/>
    <w:rsid w:val="006355F4"/>
    <w:rsid w:val="006E53E7"/>
    <w:rsid w:val="00961D4E"/>
    <w:rsid w:val="00A63319"/>
    <w:rsid w:val="00C805DB"/>
    <w:rsid w:val="00CE12A7"/>
    <w:rsid w:val="00E06C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5664F9D500604FC083A310BED2C970C5">
    <w:name w:val="5664F9D500604FC083A310BED2C970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14</TotalTime>
  <Pages>5</Pages>
  <Words>1280</Words>
  <Characters>7300</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4</cp:revision>
  <cp:lastPrinted>2025-08-08T06:04:00Z</cp:lastPrinted>
  <dcterms:created xsi:type="dcterms:W3CDTF">2025-08-08T05:56:00Z</dcterms:created>
  <dcterms:modified xsi:type="dcterms:W3CDTF">2025-08-08T06:31:00Z</dcterms:modified>
</cp:coreProperties>
</file>